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355E79" w:rsidP="00355E79">
      <w:pPr>
        <w:jc w:val="center"/>
      </w:pPr>
      <w:r>
        <w:t>Drawers Rubric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draw is square inside and outside.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dovetails have not gaps, and fit together perfectly.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groove for the bottom is ¼” up and ¼” wide, the bottom panel does not move around.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guide rail grooves are placed the same on either side or match the placing of the guide rails on the table.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guide rails are glued in place, edges are lightly sanded.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 completed a cove on the false front, the piece is square, and glued to the front of your drawer.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drawer it completely sanded smooth with 3 different grits, there are not machine marks, all gaps are plugged and filled.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drawer has a knob, or some sort of hardware to pull it in and out.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55E79" w:rsidRDefault="00355E79" w:rsidP="00355E79">
      <w:pPr>
        <w:pStyle w:val="ListParagraph"/>
        <w:numPr>
          <w:ilvl w:val="0"/>
          <w:numId w:val="1"/>
        </w:numPr>
      </w:pPr>
      <w:r>
        <w:t xml:space="preserve">Your drawer slides perfectly in and out of the table, on the guide rails. There is no wobble, sticking, or extra pulling. </w:t>
      </w:r>
    </w:p>
    <w:p w:rsidR="00355E79" w:rsidRDefault="00355E79" w:rsidP="00355E79">
      <w:pPr>
        <w:ind w:left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55E79" w:rsidRDefault="00355E79" w:rsidP="00355E79">
      <w:bookmarkStart w:id="0" w:name="_GoBack"/>
      <w:bookmarkEnd w:id="0"/>
    </w:p>
    <w:p w:rsidR="00355E79" w:rsidRPr="00355E79" w:rsidRDefault="00355E79" w:rsidP="00355E79">
      <w:pPr>
        <w:rPr>
          <w:b/>
        </w:rPr>
      </w:pPr>
      <w:r w:rsidRPr="00355E79">
        <w:rPr>
          <w:b/>
        </w:rPr>
        <w:t xml:space="preserve">Drawer Grade = _________________ / 65 pts </w:t>
      </w:r>
    </w:p>
    <w:sectPr w:rsidR="00355E79" w:rsidRPr="0035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88"/>
    <w:multiLevelType w:val="hybridMultilevel"/>
    <w:tmpl w:val="B8FC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79"/>
    <w:rsid w:val="0009325F"/>
    <w:rsid w:val="00355E79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3A375-8CD5-4633-B3FC-A0F77B34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1</cp:revision>
  <cp:lastPrinted>2016-05-09T20:45:00Z</cp:lastPrinted>
  <dcterms:created xsi:type="dcterms:W3CDTF">2016-05-09T20:36:00Z</dcterms:created>
  <dcterms:modified xsi:type="dcterms:W3CDTF">2016-05-09T20:46:00Z</dcterms:modified>
</cp:coreProperties>
</file>